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E5" w:rsidRDefault="004066E5" w:rsidP="006F1185">
      <w:pPr>
        <w:jc w:val="center"/>
        <w:rPr>
          <w:b/>
        </w:rPr>
      </w:pPr>
    </w:p>
    <w:p w:rsidR="006F1185" w:rsidRPr="00B02750" w:rsidRDefault="006F1185" w:rsidP="006F1185">
      <w:pPr>
        <w:jc w:val="center"/>
        <w:rPr>
          <w:b/>
        </w:rPr>
      </w:pPr>
      <w:r w:rsidRPr="00B02750">
        <w:rPr>
          <w:b/>
        </w:rPr>
        <w:t>CHAMADA PÚBLICA 03/2015 PROCESSO PARA SELEÇÃO EMERGENCIAL DE PROFESSOR PARA REGÊNCIA EM SALA DE AULA – NA EEM DR. BRUNILO JACÓ</w:t>
      </w:r>
    </w:p>
    <w:p w:rsidR="006F1185" w:rsidRDefault="006F1185" w:rsidP="00B02750">
      <w:pPr>
        <w:jc w:val="both"/>
      </w:pPr>
      <w:r>
        <w:t xml:space="preserve">A COORDENADORIA REGIONAL DE DESENVOLVIMENTO DA EDUCAÇÃO – CREDE </w:t>
      </w:r>
      <w:proofErr w:type="gramStart"/>
      <w:r>
        <w:t>8</w:t>
      </w:r>
      <w:proofErr w:type="gramEnd"/>
      <w:r>
        <w:t xml:space="preserve">, com sede em Baturité – Ceará, através da escola Ensino Médio Dr. </w:t>
      </w:r>
      <w:proofErr w:type="spellStart"/>
      <w:r>
        <w:t>Brunilo</w:t>
      </w:r>
      <w:proofErr w:type="spellEnd"/>
      <w:r>
        <w:t xml:space="preserve"> Jacó – sediada – à Av. Contorno Sul, S/N, Redenção – </w:t>
      </w:r>
      <w:proofErr w:type="spellStart"/>
      <w:r>
        <w:t>Ce</w:t>
      </w:r>
      <w:proofErr w:type="spellEnd"/>
      <w:r>
        <w:t xml:space="preserve">, tendo em vista o esgotamento de candidatos nos bancos de selecionados nos processos de março e abril de 2012 (seleção realizada pela UFC/SEDUC) e Artigo 4º 2015 (CREDE/Escolas), torna pública a abertura de inscrições ao Processo Seletivo destinado a contratação emergencial de docentes para suprir carência(s) de vaga(s) existente(s), em conformidade com a carga-horária apresentada no Anexo I desta Chamada. </w:t>
      </w:r>
    </w:p>
    <w:p w:rsidR="006F1185" w:rsidRPr="006F1185" w:rsidRDefault="006F1185" w:rsidP="00B02750">
      <w:pPr>
        <w:spacing w:after="0"/>
        <w:rPr>
          <w:b/>
          <w:i/>
        </w:rPr>
      </w:pPr>
      <w:r w:rsidRPr="006F1185">
        <w:rPr>
          <w:b/>
          <w:i/>
        </w:rPr>
        <w:t>1.</w:t>
      </w:r>
      <w:r w:rsidR="00B02750">
        <w:rPr>
          <w:b/>
          <w:i/>
        </w:rPr>
        <w:t xml:space="preserve"> </w:t>
      </w:r>
      <w:r w:rsidRPr="006F1185">
        <w:rPr>
          <w:b/>
          <w:i/>
        </w:rPr>
        <w:t xml:space="preserve">Da Inscrição </w:t>
      </w:r>
    </w:p>
    <w:p w:rsidR="006F1185" w:rsidRDefault="006F1185" w:rsidP="00B02750">
      <w:pPr>
        <w:spacing w:after="0" w:line="240" w:lineRule="auto"/>
        <w:jc w:val="both"/>
      </w:pPr>
      <w:r>
        <w:t xml:space="preserve">1.1 A inscrição será realizada na escola Ensino Médio Dr. </w:t>
      </w:r>
      <w:proofErr w:type="spellStart"/>
      <w:r>
        <w:t>Brunilo</w:t>
      </w:r>
      <w:proofErr w:type="spellEnd"/>
      <w:r>
        <w:t xml:space="preserve"> Jacó, com sede à </w:t>
      </w:r>
      <w:r w:rsidR="00B02750">
        <w:t>Av. Contorno Sul, S/N, Re</w:t>
      </w:r>
      <w:r w:rsidR="00BC740E">
        <w:t>denção – Ceará, no período de 05</w:t>
      </w:r>
      <w:r w:rsidR="00B02750">
        <w:t xml:space="preserve"> </w:t>
      </w:r>
      <w:r w:rsidR="00CD1D46">
        <w:t>a 06</w:t>
      </w:r>
      <w:r w:rsidR="007754C6">
        <w:t xml:space="preserve"> de Agosto</w:t>
      </w:r>
      <w:r>
        <w:t xml:space="preserve"> de 2015, no horário de </w:t>
      </w:r>
      <w:proofErr w:type="gramStart"/>
      <w:r>
        <w:t>08:00</w:t>
      </w:r>
      <w:proofErr w:type="gramEnd"/>
      <w:r>
        <w:t xml:space="preserve"> às 16:00hs, considerando-se para esta finalidade os dias úteis; </w:t>
      </w:r>
    </w:p>
    <w:p w:rsidR="006F1185" w:rsidRDefault="006F1185" w:rsidP="00B02750">
      <w:pPr>
        <w:spacing w:after="0" w:line="240" w:lineRule="auto"/>
        <w:jc w:val="both"/>
      </w:pPr>
      <w:r>
        <w:t xml:space="preserve">1.2 Os candidatos farão a inscrição através de requerimento – ver Anexo II desta Chamada; 1.2.1 É obrigatória a apresentação para anexação </w:t>
      </w:r>
      <w:proofErr w:type="gramStart"/>
      <w:r>
        <w:t>a</w:t>
      </w:r>
      <w:proofErr w:type="gramEnd"/>
      <w:r>
        <w:t xml:space="preserve"> referida ficha de inscrição dos seguintes documentos: </w:t>
      </w:r>
    </w:p>
    <w:p w:rsidR="006F1185" w:rsidRDefault="006F1185" w:rsidP="00B02750">
      <w:pPr>
        <w:spacing w:after="0" w:line="240" w:lineRule="auto"/>
        <w:jc w:val="both"/>
      </w:pPr>
      <w:r>
        <w:t>1.2.2 Currículo Vitae simplificado – Ver Anexo IV;</w:t>
      </w:r>
    </w:p>
    <w:p w:rsidR="006F1185" w:rsidRDefault="006F1185" w:rsidP="00B02750">
      <w:pPr>
        <w:spacing w:after="0" w:line="240" w:lineRule="auto"/>
        <w:jc w:val="both"/>
      </w:pPr>
      <w:r>
        <w:t xml:space="preserve"> 1.2.3 Cópia dos documentos comprovando, formações, títulos (ver Anexo III) e/ou experiências profissionais apresentadas no currículo; </w:t>
      </w:r>
    </w:p>
    <w:p w:rsidR="006F1185" w:rsidRDefault="006F1185" w:rsidP="00B02750">
      <w:pPr>
        <w:spacing w:after="0" w:line="240" w:lineRule="auto"/>
        <w:jc w:val="both"/>
      </w:pPr>
      <w:r>
        <w:t xml:space="preserve">1.2.3.4 Cópia de RG, CPF e comprovante de endereço. </w:t>
      </w:r>
    </w:p>
    <w:p w:rsidR="006F1185" w:rsidRDefault="006F1185" w:rsidP="00B02750">
      <w:pPr>
        <w:spacing w:after="0"/>
        <w:jc w:val="both"/>
        <w:rPr>
          <w:b/>
          <w:i/>
        </w:rPr>
      </w:pPr>
    </w:p>
    <w:p w:rsidR="006F1185" w:rsidRPr="006F1185" w:rsidRDefault="006F1185" w:rsidP="00B02750">
      <w:pPr>
        <w:spacing w:after="0"/>
        <w:jc w:val="both"/>
        <w:rPr>
          <w:b/>
          <w:i/>
        </w:rPr>
      </w:pPr>
      <w:r w:rsidRPr="006F1185">
        <w:rPr>
          <w:b/>
          <w:i/>
        </w:rPr>
        <w:t xml:space="preserve">2. Da Seleção do Professor </w:t>
      </w:r>
    </w:p>
    <w:p w:rsidR="006F1185" w:rsidRDefault="006F1185" w:rsidP="00B02750">
      <w:pPr>
        <w:spacing w:after="0" w:line="240" w:lineRule="auto"/>
        <w:jc w:val="both"/>
      </w:pPr>
      <w:r>
        <w:t xml:space="preserve">2.1 Os candidatos serão submetidos a uma Entrevista Avaliativa na própria escola, a qual valerá 50 pontos, por uma Comissão constituída de, no mínimo 03 componentes, envolvendo Núcleo Gestor, técnicos ou professores indicados pela escola e membro(s) do Conselho Escolar. Caso esteja presente na escola, a (o) Superintendente Escolar poderá participar como um dos componentes da banca avaliadora. </w:t>
      </w:r>
    </w:p>
    <w:p w:rsidR="006F1185" w:rsidRDefault="006F1185" w:rsidP="00B02750">
      <w:pPr>
        <w:spacing w:after="0" w:line="240" w:lineRule="auto"/>
        <w:jc w:val="both"/>
      </w:pPr>
      <w:r>
        <w:t>2.2 A Entrevista</w:t>
      </w:r>
      <w:r w:rsidR="00B02750">
        <w:t xml:space="preserve"> Avaliativa acontecerá no dia 0</w:t>
      </w:r>
      <w:r w:rsidR="00CD1D46">
        <w:t>7</w:t>
      </w:r>
      <w:bookmarkStart w:id="0" w:name="_GoBack"/>
      <w:bookmarkEnd w:id="0"/>
      <w:r w:rsidR="007754C6">
        <w:t xml:space="preserve"> de Agosto</w:t>
      </w:r>
      <w:r>
        <w:t xml:space="preserve"> de 2015, com início por ordem</w:t>
      </w:r>
      <w:r w:rsidR="00B02750">
        <w:t xml:space="preserve"> de chegada, das </w:t>
      </w:r>
      <w:proofErr w:type="gramStart"/>
      <w:r w:rsidR="00B02750">
        <w:t>08:00</w:t>
      </w:r>
      <w:proofErr w:type="gramEnd"/>
      <w:r w:rsidR="00B02750">
        <w:t xml:space="preserve"> às 11</w:t>
      </w:r>
      <w:r>
        <w:t xml:space="preserve">:00hs da manhã. </w:t>
      </w:r>
    </w:p>
    <w:p w:rsidR="006F1185" w:rsidRDefault="006F1185" w:rsidP="00B02750">
      <w:pPr>
        <w:spacing w:after="0" w:line="240" w:lineRule="auto"/>
        <w:jc w:val="both"/>
      </w:pPr>
      <w:r>
        <w:t>2.3 Na entrevista serão considerados os seguintes aspectos:</w:t>
      </w:r>
    </w:p>
    <w:p w:rsidR="006F1185" w:rsidRDefault="006F1185" w:rsidP="00B02750">
      <w:pPr>
        <w:spacing w:after="0" w:line="240" w:lineRule="auto"/>
        <w:jc w:val="both"/>
      </w:pPr>
      <w:r>
        <w:t xml:space="preserve"> a) Liderança, cri</w:t>
      </w:r>
      <w:r w:rsidR="00D4090E">
        <w:t>atividade e comunicabilidade, disponibilidade – 2</w:t>
      </w:r>
      <w:r>
        <w:t xml:space="preserve">0 pontos; </w:t>
      </w:r>
    </w:p>
    <w:p w:rsidR="006F1185" w:rsidRDefault="006F1185" w:rsidP="00B02750">
      <w:pPr>
        <w:spacing w:after="0" w:line="240" w:lineRule="auto"/>
        <w:jc w:val="both"/>
      </w:pPr>
      <w:r>
        <w:t xml:space="preserve">b) Entendimento básico na operacionalidade de ações didático-pedagógicas para o bom desempenho nos níveis de aprendizado dos alunos – 10 pontos; </w:t>
      </w:r>
    </w:p>
    <w:p w:rsidR="006F1185" w:rsidRDefault="006F1185" w:rsidP="00B02750">
      <w:pPr>
        <w:spacing w:after="0" w:line="240" w:lineRule="auto"/>
        <w:jc w:val="both"/>
      </w:pPr>
      <w:r>
        <w:t xml:space="preserve">c) Visão estratégica para o desenvolvimento de projetos voltados para a leitura e interpretação – 10 pontos; </w:t>
      </w:r>
    </w:p>
    <w:p w:rsidR="006F1185" w:rsidRDefault="006F1185" w:rsidP="00B02750">
      <w:pPr>
        <w:spacing w:after="0" w:line="240" w:lineRule="auto"/>
        <w:jc w:val="both"/>
      </w:pPr>
      <w:r>
        <w:t xml:space="preserve">d) Espírito colaborativo com as atividades de articulação da escola com os profissionais, as famílias e a comunidade – 10 pontos. </w:t>
      </w:r>
    </w:p>
    <w:p w:rsidR="006F1185" w:rsidRDefault="006F1185" w:rsidP="00B02750">
      <w:pPr>
        <w:spacing w:after="0" w:line="240" w:lineRule="auto"/>
        <w:jc w:val="both"/>
      </w:pPr>
      <w:r>
        <w:t xml:space="preserve">Obs.: A escola poderá substituir estes itens ou acrescentar outros, caso entenda necessário. </w:t>
      </w:r>
    </w:p>
    <w:p w:rsidR="006F1185" w:rsidRDefault="006F1185" w:rsidP="00B02750">
      <w:pPr>
        <w:spacing w:after="0" w:line="240" w:lineRule="auto"/>
        <w:jc w:val="both"/>
      </w:pPr>
    </w:p>
    <w:p w:rsidR="006F1185" w:rsidRPr="00B02750" w:rsidRDefault="00B02750" w:rsidP="00B02750">
      <w:pPr>
        <w:spacing w:after="0"/>
        <w:jc w:val="both"/>
        <w:rPr>
          <w:b/>
          <w:i/>
        </w:rPr>
      </w:pPr>
      <w:r w:rsidRPr="00B02750">
        <w:rPr>
          <w:b/>
          <w:i/>
        </w:rPr>
        <w:t>3</w:t>
      </w:r>
      <w:r w:rsidR="006F1185" w:rsidRPr="00B02750">
        <w:rPr>
          <w:b/>
          <w:i/>
        </w:rPr>
        <w:t xml:space="preserve">. Das Disposições Finais </w:t>
      </w:r>
    </w:p>
    <w:p w:rsidR="006F1185" w:rsidRDefault="00B02750" w:rsidP="00B02750">
      <w:pPr>
        <w:spacing w:after="0"/>
        <w:jc w:val="both"/>
      </w:pPr>
      <w:r>
        <w:t>3</w:t>
      </w:r>
      <w:r w:rsidR="006F1185">
        <w:t>.1 Os candidatos serão informados sobre o resultado final desta seleção, através de listagem afixadas no mural da escola e blog da escola, ao final do dia concebido para a Ent</w:t>
      </w:r>
      <w:r w:rsidR="00D4090E">
        <w:t>r</w:t>
      </w:r>
      <w:r w:rsidR="006F1185">
        <w:t xml:space="preserve">evista Avaliativa; </w:t>
      </w:r>
    </w:p>
    <w:p w:rsidR="006F1185" w:rsidRDefault="00B02750" w:rsidP="00B02750">
      <w:pPr>
        <w:spacing w:after="0"/>
        <w:jc w:val="both"/>
      </w:pPr>
      <w:r>
        <w:t>3</w:t>
      </w:r>
      <w:r w:rsidR="006F1185">
        <w:t>.2 Os professores selecionados/classificados, serão listados em ordem decrescente e poderão vir a ser convocados,</w:t>
      </w:r>
      <w:proofErr w:type="gramStart"/>
      <w:r>
        <w:t xml:space="preserve"> </w:t>
      </w:r>
      <w:r w:rsidR="006F1185">
        <w:t xml:space="preserve"> </w:t>
      </w:r>
      <w:proofErr w:type="gramEnd"/>
      <w:r w:rsidR="006F1185">
        <w:t xml:space="preserve">segundo a necessidade apresentada pela escola e, justificativa por essa, atestando a necessidade para a contratação do professor; </w:t>
      </w:r>
    </w:p>
    <w:p w:rsidR="006F1185" w:rsidRDefault="00B02750" w:rsidP="00B02750">
      <w:pPr>
        <w:spacing w:after="0"/>
        <w:jc w:val="both"/>
      </w:pPr>
      <w:r>
        <w:t>3</w:t>
      </w:r>
      <w:r w:rsidR="006F1185">
        <w:t>.3 Para ser lotado/contratado, o professor precisará</w:t>
      </w:r>
      <w:proofErr w:type="gramStart"/>
      <w:r w:rsidR="006F1185">
        <w:t xml:space="preserve"> </w:t>
      </w:r>
      <w:r>
        <w:t xml:space="preserve"> </w:t>
      </w:r>
      <w:proofErr w:type="gramEnd"/>
      <w:r w:rsidR="006F1185">
        <w:t xml:space="preserve">atender as exigências apresentadas no Quadro de Pré-requisitos – ver anexo III desta chamada. </w:t>
      </w:r>
    </w:p>
    <w:p w:rsidR="006F1185" w:rsidRDefault="00B02750" w:rsidP="00B02750">
      <w:pPr>
        <w:spacing w:after="0"/>
        <w:jc w:val="both"/>
      </w:pPr>
      <w:r>
        <w:t>3</w:t>
      </w:r>
      <w:r w:rsidR="006F1185">
        <w:t xml:space="preserve">.4 Os casos omissos referentes a esse processo de Seleção serão resolvidos pela 8ª CREDE – Baturité em articulação com a escola. </w:t>
      </w:r>
    </w:p>
    <w:p w:rsidR="006F1185" w:rsidRDefault="007754C6" w:rsidP="00B02750">
      <w:pPr>
        <w:spacing w:after="0"/>
        <w:jc w:val="center"/>
      </w:pPr>
      <w:r>
        <w:t>Redenção 04</w:t>
      </w:r>
      <w:r w:rsidR="006F1185">
        <w:t xml:space="preserve"> de Agosto de 2015.</w:t>
      </w:r>
    </w:p>
    <w:p w:rsidR="006F1185" w:rsidRDefault="006F1185" w:rsidP="00B02750">
      <w:pPr>
        <w:jc w:val="center"/>
      </w:pPr>
      <w:r>
        <w:t xml:space="preserve">Elvis Bruno Carlos Martins de Freitas – Diretor da EEM Dr. </w:t>
      </w:r>
      <w:proofErr w:type="spellStart"/>
      <w:r>
        <w:t>Brunilo</w:t>
      </w:r>
      <w:proofErr w:type="spellEnd"/>
      <w:r>
        <w:t xml:space="preserve"> Jacó</w:t>
      </w:r>
    </w:p>
    <w:p w:rsidR="006F1185" w:rsidRDefault="006F1185"/>
    <w:p w:rsidR="00CA0CED" w:rsidRDefault="006F1185" w:rsidP="00B02750">
      <w:pPr>
        <w:jc w:val="center"/>
        <w:rPr>
          <w:b/>
        </w:rPr>
      </w:pPr>
      <w:r w:rsidRPr="00B02750">
        <w:rPr>
          <w:b/>
        </w:rPr>
        <w:t>ANEXO I – INTEGRANTE DA CHAMADA 01/2015 QUADRO DE CARÊNCIAS</w:t>
      </w:r>
    </w:p>
    <w:p w:rsidR="004066E5" w:rsidRDefault="004066E5" w:rsidP="004066E5">
      <w:pPr>
        <w:jc w:val="center"/>
        <w:rPr>
          <w:rFonts w:ascii="Arial" w:hAnsi="Arial" w:cs="Arial"/>
          <w:b/>
          <w:bCs/>
        </w:rPr>
      </w:pPr>
    </w:p>
    <w:p w:rsidR="004066E5" w:rsidRDefault="004066E5" w:rsidP="004066E5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QUADRO DE CARÊNCIAS</w:t>
      </w:r>
    </w:p>
    <w:p w:rsidR="004066E5" w:rsidRDefault="004066E5" w:rsidP="004066E5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Ind w:w="7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75"/>
        <w:gridCol w:w="2955"/>
        <w:gridCol w:w="3209"/>
      </w:tblGrid>
      <w:tr w:rsidR="004066E5" w:rsidTr="004066E5">
        <w:tc>
          <w:tcPr>
            <w:tcW w:w="3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66E5" w:rsidRDefault="004066E5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6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6E5" w:rsidRDefault="004066E5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LOTAÇÃO</w:t>
            </w:r>
          </w:p>
        </w:tc>
      </w:tr>
      <w:tr w:rsidR="004066E5" w:rsidTr="004066E5">
        <w:tc>
          <w:tcPr>
            <w:tcW w:w="3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066E5" w:rsidRDefault="004066E5">
            <w:pPr>
              <w:rPr>
                <w:rFonts w:ascii="Arial" w:eastAsia="Droid Sans Fallback" w:hAnsi="Arial" w:cs="Arial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2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66E5" w:rsidRDefault="004066E5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CARGA-HORÁRIA SEDE</w:t>
            </w:r>
          </w:p>
        </w:tc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6E5" w:rsidRDefault="004066E5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CARGA-HORÁRIA EXTENSÃO</w:t>
            </w:r>
          </w:p>
        </w:tc>
      </w:tr>
      <w:tr w:rsidR="004066E5" w:rsidTr="004066E5">
        <w:tc>
          <w:tcPr>
            <w:tcW w:w="307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6E5" w:rsidRDefault="004066E5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Língua Portuguesa</w:t>
            </w:r>
          </w:p>
        </w:tc>
        <w:tc>
          <w:tcPr>
            <w:tcW w:w="295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066E5" w:rsidRDefault="00BC740E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20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066E5" w:rsidRDefault="004066E5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66E5" w:rsidTr="004066E5">
        <w:tc>
          <w:tcPr>
            <w:tcW w:w="30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66E5" w:rsidRDefault="004066E5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66E5" w:rsidRDefault="004066E5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E5" w:rsidRDefault="004066E5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66E5" w:rsidRDefault="004066E5" w:rsidP="004066E5">
      <w:pPr>
        <w:jc w:val="both"/>
        <w:rPr>
          <w:rFonts w:ascii="Times New Roman" w:eastAsia="Droid Sans Fallback" w:hAnsi="Times New Roman" w:cs="Lohit Hindi"/>
          <w:kern w:val="2"/>
          <w:lang w:eastAsia="zh-CN" w:bidi="hi-IN"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B02750">
      <w:pPr>
        <w:jc w:val="center"/>
        <w:rPr>
          <w:b/>
        </w:rPr>
      </w:pPr>
    </w:p>
    <w:p w:rsidR="004066E5" w:rsidRDefault="004066E5" w:rsidP="004066E5">
      <w:pPr>
        <w:jc w:val="both"/>
      </w:pPr>
      <w:r>
        <w:t xml:space="preserve">ANEXO II – INTEGRANTE DA CHAMADA 01/2015 REQUERIMENTO DE INSCRIÇÃO Nº _____________ </w:t>
      </w:r>
    </w:p>
    <w:p w:rsidR="004066E5" w:rsidRDefault="004066E5" w:rsidP="004066E5">
      <w:pPr>
        <w:jc w:val="both"/>
      </w:pPr>
      <w:r>
        <w:t>MUNICÍPIO:</w:t>
      </w:r>
    </w:p>
    <w:p w:rsidR="004066E5" w:rsidRDefault="004066E5" w:rsidP="004066E5">
      <w:pPr>
        <w:jc w:val="both"/>
      </w:pPr>
      <w:r>
        <w:t xml:space="preserve"> ESCOLA: </w:t>
      </w:r>
    </w:p>
    <w:p w:rsidR="004066E5" w:rsidRDefault="004066E5" w:rsidP="004066E5">
      <w:pPr>
        <w:jc w:val="both"/>
      </w:pPr>
      <w:r>
        <w:t xml:space="preserve">DADOS PESSOAIS </w:t>
      </w:r>
    </w:p>
    <w:p w:rsidR="004066E5" w:rsidRDefault="004066E5" w:rsidP="004066E5">
      <w:pPr>
        <w:jc w:val="both"/>
      </w:pPr>
      <w:r>
        <w:t xml:space="preserve">1. NOME:______________________________________________________________________ </w:t>
      </w:r>
    </w:p>
    <w:p w:rsidR="004066E5" w:rsidRDefault="004066E5" w:rsidP="004066E5">
      <w:pPr>
        <w:jc w:val="both"/>
      </w:pPr>
      <w:r>
        <w:t xml:space="preserve"> 2. TELEFONES: FIXO _____________________</w:t>
      </w:r>
      <w:proofErr w:type="gramStart"/>
      <w:r>
        <w:t xml:space="preserve">  </w:t>
      </w:r>
      <w:proofErr w:type="gramEnd"/>
      <w:r>
        <w:t xml:space="preserve">CELULAR: ____________________________ </w:t>
      </w:r>
    </w:p>
    <w:p w:rsidR="004066E5" w:rsidRDefault="004066E5" w:rsidP="004066E5">
      <w:pPr>
        <w:jc w:val="both"/>
      </w:pPr>
      <w:r>
        <w:t xml:space="preserve">3. E-MAIL: _____________________________________________________________________ </w:t>
      </w:r>
    </w:p>
    <w:p w:rsidR="004066E5" w:rsidRDefault="004066E5" w:rsidP="004066E5">
      <w:pPr>
        <w:jc w:val="both"/>
      </w:pPr>
      <w:r>
        <w:t>4. ENDEREÇO:_________________________________________________________________</w:t>
      </w:r>
    </w:p>
    <w:p w:rsidR="004066E5" w:rsidRDefault="004066E5" w:rsidP="004066E5">
      <w:pPr>
        <w:jc w:val="both"/>
      </w:pPr>
      <w:r>
        <w:t xml:space="preserve"> 5. BAIRRO:_________________________________ CIDADE:___________________________ </w:t>
      </w:r>
    </w:p>
    <w:p w:rsidR="004066E5" w:rsidRDefault="004066E5" w:rsidP="004066E5">
      <w:pPr>
        <w:jc w:val="both"/>
      </w:pPr>
      <w:r>
        <w:t xml:space="preserve">FORMAÇÃO E VÍNCULOS </w:t>
      </w:r>
    </w:p>
    <w:p w:rsidR="004066E5" w:rsidRDefault="004066E5" w:rsidP="004066E5">
      <w:pPr>
        <w:jc w:val="both"/>
      </w:pPr>
      <w:r>
        <w:t xml:space="preserve">6. </w:t>
      </w:r>
      <w:proofErr w:type="gramStart"/>
      <w:r>
        <w:t xml:space="preserve">( </w:t>
      </w:r>
      <w:proofErr w:type="gramEnd"/>
      <w:r>
        <w:t xml:space="preserve">) GRADUADO/LICENCIADO EM:_______________________________________________ </w:t>
      </w:r>
    </w:p>
    <w:p w:rsidR="004066E5" w:rsidRDefault="004066E5" w:rsidP="004066E5">
      <w:pPr>
        <w:jc w:val="both"/>
      </w:pPr>
      <w:r>
        <w:t xml:space="preserve">7. PÓS-GRADUADO EM:__________________________________________________________ </w:t>
      </w:r>
    </w:p>
    <w:p w:rsidR="004066E5" w:rsidRDefault="004066E5" w:rsidP="004066E5">
      <w:pPr>
        <w:jc w:val="both"/>
      </w:pPr>
      <w:r>
        <w:t xml:space="preserve">8. EM FORMAÇÃO: </w:t>
      </w:r>
      <w:proofErr w:type="gramStart"/>
      <w:r>
        <w:t xml:space="preserve">( </w:t>
      </w:r>
      <w:proofErr w:type="gramEnd"/>
      <w:r>
        <w:t xml:space="preserve">) SIM ( ) NÃO </w:t>
      </w:r>
    </w:p>
    <w:p w:rsidR="004066E5" w:rsidRDefault="004066E5" w:rsidP="004066E5">
      <w:pPr>
        <w:jc w:val="both"/>
      </w:pPr>
      <w:r>
        <w:t xml:space="preserve">09. SE SIM, PERÍODO/SEMESTE EM FORMAÇÃO: </w:t>
      </w:r>
      <w:proofErr w:type="gramStart"/>
      <w:r>
        <w:t>____________________________________</w:t>
      </w:r>
      <w:proofErr w:type="gramEnd"/>
      <w:r>
        <w:t xml:space="preserve"> </w:t>
      </w:r>
    </w:p>
    <w:p w:rsidR="004066E5" w:rsidRDefault="004066E5" w:rsidP="004066E5">
      <w:pPr>
        <w:jc w:val="both"/>
      </w:pPr>
      <w:r>
        <w:t xml:space="preserve">10. LOTADO EM OUTRO ESTABELECIMENTO DE ENSINO: </w:t>
      </w:r>
      <w:proofErr w:type="gramStart"/>
      <w:r>
        <w:t xml:space="preserve">( </w:t>
      </w:r>
      <w:proofErr w:type="gramEnd"/>
      <w:r>
        <w:t xml:space="preserve">) SIM ( ) NÃO </w:t>
      </w:r>
    </w:p>
    <w:p w:rsidR="004066E5" w:rsidRDefault="004066E5" w:rsidP="004066E5">
      <w:pPr>
        <w:jc w:val="both"/>
      </w:pPr>
      <w:r>
        <w:t xml:space="preserve">11. SE SIM, COM CARGA HORÁRIA </w:t>
      </w:r>
      <w:proofErr w:type="gramStart"/>
      <w:r>
        <w:t>DE :</w:t>
      </w:r>
      <w:proofErr w:type="gramEnd"/>
      <w:r>
        <w:t xml:space="preserve"> ____________________________________________ </w:t>
      </w:r>
    </w:p>
    <w:p w:rsidR="004066E5" w:rsidRDefault="004066E5" w:rsidP="004066E5">
      <w:pPr>
        <w:jc w:val="both"/>
      </w:pPr>
      <w:r>
        <w:t xml:space="preserve">12. </w:t>
      </w:r>
      <w:proofErr w:type="gramStart"/>
      <w:r>
        <w:t xml:space="preserve">( </w:t>
      </w:r>
      <w:proofErr w:type="gramEnd"/>
      <w:r>
        <w:t>) NÃO TEM VÍNCULO COM NENHUMA ESCOLA</w:t>
      </w:r>
    </w:p>
    <w:p w:rsidR="004066E5" w:rsidRDefault="004066E5" w:rsidP="004066E5">
      <w:pPr>
        <w:jc w:val="both"/>
      </w:pPr>
      <w:r>
        <w:t xml:space="preserve"> 13. JÁ PARTICIPOU DE ALGUMA DAS SELEÇÕES REALIZADAS PELA SEDUC/CREDE? </w:t>
      </w:r>
      <w:proofErr w:type="gramStart"/>
      <w:r>
        <w:t xml:space="preserve">( </w:t>
      </w:r>
      <w:proofErr w:type="gramEnd"/>
      <w:r>
        <w:t xml:space="preserve">) SIM ( ) NÃO </w:t>
      </w:r>
    </w:p>
    <w:p w:rsidR="004066E5" w:rsidRDefault="004066E5" w:rsidP="004066E5">
      <w:pPr>
        <w:jc w:val="both"/>
      </w:pPr>
      <w:r>
        <w:t xml:space="preserve">14. SE SIM, QUANDO/EM QUE ANO? _______________________________________________ </w:t>
      </w:r>
    </w:p>
    <w:p w:rsidR="004066E5" w:rsidRDefault="004066E5" w:rsidP="004066E5">
      <w:pPr>
        <w:jc w:val="both"/>
      </w:pPr>
    </w:p>
    <w:p w:rsidR="004066E5" w:rsidRDefault="004066E5" w:rsidP="00B02750">
      <w:pPr>
        <w:jc w:val="center"/>
      </w:pPr>
    </w:p>
    <w:p w:rsidR="004066E5" w:rsidRDefault="004066E5" w:rsidP="00B02750">
      <w:pPr>
        <w:jc w:val="center"/>
      </w:pPr>
      <w:r>
        <w:t xml:space="preserve">_________________________, ______ de ____________________ </w:t>
      </w:r>
      <w:proofErr w:type="spellStart"/>
      <w:r>
        <w:t>de</w:t>
      </w:r>
      <w:proofErr w:type="spellEnd"/>
      <w:r>
        <w:t xml:space="preserve"> 2015</w:t>
      </w:r>
      <w:r w:rsidR="00F01623">
        <w:t>.</w:t>
      </w:r>
      <w:r>
        <w:t xml:space="preserve"> </w:t>
      </w:r>
    </w:p>
    <w:p w:rsidR="004066E5" w:rsidRDefault="004066E5" w:rsidP="00B02750">
      <w:pPr>
        <w:jc w:val="center"/>
      </w:pPr>
    </w:p>
    <w:p w:rsidR="004066E5" w:rsidRDefault="004066E5" w:rsidP="004066E5">
      <w:pPr>
        <w:jc w:val="center"/>
      </w:pPr>
      <w:r>
        <w:t xml:space="preserve">____________________________________________________ </w:t>
      </w:r>
    </w:p>
    <w:p w:rsidR="004066E5" w:rsidRDefault="004066E5" w:rsidP="004066E5">
      <w:pPr>
        <w:jc w:val="center"/>
      </w:pPr>
      <w:r>
        <w:t>Assinatura do Candidato</w:t>
      </w:r>
    </w:p>
    <w:p w:rsidR="004066E5" w:rsidRDefault="004066E5" w:rsidP="004066E5">
      <w:pPr>
        <w:jc w:val="center"/>
      </w:pPr>
    </w:p>
    <w:p w:rsidR="004066E5" w:rsidRPr="00B02750" w:rsidRDefault="004066E5" w:rsidP="004066E5">
      <w:pPr>
        <w:jc w:val="center"/>
        <w:rPr>
          <w:b/>
        </w:rPr>
      </w:pPr>
    </w:p>
    <w:sectPr w:rsidR="004066E5" w:rsidRPr="00B02750" w:rsidSect="00B02750">
      <w:headerReference w:type="default" r:id="rId7"/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A5" w:rsidRDefault="008A55A5" w:rsidP="004066E5">
      <w:pPr>
        <w:spacing w:after="0" w:line="240" w:lineRule="auto"/>
      </w:pPr>
      <w:r>
        <w:separator/>
      </w:r>
    </w:p>
  </w:endnote>
  <w:endnote w:type="continuationSeparator" w:id="0">
    <w:p w:rsidR="008A55A5" w:rsidRDefault="008A55A5" w:rsidP="0040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A5" w:rsidRDefault="008A55A5" w:rsidP="004066E5">
      <w:pPr>
        <w:spacing w:after="0" w:line="240" w:lineRule="auto"/>
      </w:pPr>
      <w:r>
        <w:separator/>
      </w:r>
    </w:p>
  </w:footnote>
  <w:footnote w:type="continuationSeparator" w:id="0">
    <w:p w:rsidR="008A55A5" w:rsidRDefault="008A55A5" w:rsidP="0040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E5" w:rsidRDefault="004066E5" w:rsidP="004066E5">
    <w:pPr>
      <w:spacing w:after="0" w:line="115" w:lineRule="atLeast"/>
      <w:jc w:val="center"/>
    </w:pPr>
    <w:r>
      <w:rPr>
        <w:i/>
      </w:rPr>
      <w:t xml:space="preserve">SECRETARIA DA EDUCAÇÃO – CREDE </w:t>
    </w:r>
    <w:proofErr w:type="gramStart"/>
    <w:r>
      <w:rPr>
        <w:i/>
      </w:rPr>
      <w:t>8</w:t>
    </w:r>
    <w:proofErr w:type="gramEnd"/>
  </w:p>
  <w:p w:rsidR="004066E5" w:rsidRDefault="004066E5" w:rsidP="004066E5">
    <w:pPr>
      <w:spacing w:after="0" w:line="115" w:lineRule="atLeast"/>
      <w:jc w:val="center"/>
    </w:pPr>
    <w:r>
      <w:rPr>
        <w:rFonts w:ascii="Verdana" w:hAnsi="Verdana" w:cs="Verdana"/>
        <w:b/>
        <w:i/>
        <w:sz w:val="32"/>
        <w:szCs w:val="32"/>
      </w:rPr>
      <w:t xml:space="preserve">EEM Dr. </w:t>
    </w:r>
    <w:proofErr w:type="spellStart"/>
    <w:r>
      <w:rPr>
        <w:rFonts w:ascii="Verdana" w:hAnsi="Verdana" w:cs="Verdana"/>
        <w:b/>
        <w:i/>
        <w:sz w:val="32"/>
        <w:szCs w:val="32"/>
      </w:rPr>
      <w:t>Brunilo</w:t>
    </w:r>
    <w:proofErr w:type="spellEnd"/>
    <w:r>
      <w:rPr>
        <w:rFonts w:ascii="Verdana" w:hAnsi="Verdana" w:cs="Verdana"/>
        <w:b/>
        <w:i/>
        <w:sz w:val="32"/>
        <w:szCs w:val="32"/>
      </w:rPr>
      <w:t xml:space="preserve"> Jacó</w:t>
    </w:r>
  </w:p>
  <w:p w:rsidR="004066E5" w:rsidRDefault="004066E5" w:rsidP="004066E5">
    <w:pPr>
      <w:spacing w:after="0" w:line="115" w:lineRule="atLeast"/>
      <w:jc w:val="center"/>
    </w:pPr>
    <w:r>
      <w:rPr>
        <w:rFonts w:ascii="Verdana" w:hAnsi="Verdana" w:cs="Verdana"/>
        <w:b/>
        <w:i/>
        <w:sz w:val="32"/>
        <w:szCs w:val="32"/>
      </w:rPr>
      <w:t>Redenção-</w:t>
    </w:r>
    <w:proofErr w:type="spellStart"/>
    <w:r>
      <w:rPr>
        <w:rFonts w:ascii="Verdana" w:hAnsi="Verdana" w:cs="Verdana"/>
        <w:b/>
        <w:i/>
        <w:sz w:val="32"/>
        <w:szCs w:val="32"/>
      </w:rPr>
      <w:t>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85"/>
    <w:rsid w:val="00094693"/>
    <w:rsid w:val="001F0D10"/>
    <w:rsid w:val="004066E5"/>
    <w:rsid w:val="004430EF"/>
    <w:rsid w:val="00586000"/>
    <w:rsid w:val="006F1185"/>
    <w:rsid w:val="007754C6"/>
    <w:rsid w:val="008A55A5"/>
    <w:rsid w:val="008A76A1"/>
    <w:rsid w:val="00B02750"/>
    <w:rsid w:val="00BC740E"/>
    <w:rsid w:val="00CA0CED"/>
    <w:rsid w:val="00CD1D46"/>
    <w:rsid w:val="00D4090E"/>
    <w:rsid w:val="00F0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4066E5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06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6E5"/>
  </w:style>
  <w:style w:type="paragraph" w:styleId="Rodap">
    <w:name w:val="footer"/>
    <w:basedOn w:val="Normal"/>
    <w:link w:val="RodapChar"/>
    <w:uiPriority w:val="99"/>
    <w:unhideWhenUsed/>
    <w:rsid w:val="00406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4066E5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06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6E5"/>
  </w:style>
  <w:style w:type="paragraph" w:styleId="Rodap">
    <w:name w:val="footer"/>
    <w:basedOn w:val="Normal"/>
    <w:link w:val="RodapChar"/>
    <w:uiPriority w:val="99"/>
    <w:unhideWhenUsed/>
    <w:rsid w:val="00406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Crede08</cp:lastModifiedBy>
  <cp:revision>2</cp:revision>
  <dcterms:created xsi:type="dcterms:W3CDTF">2015-08-04T19:22:00Z</dcterms:created>
  <dcterms:modified xsi:type="dcterms:W3CDTF">2015-08-04T19:22:00Z</dcterms:modified>
</cp:coreProperties>
</file>